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83EC" w14:textId="77777777" w:rsidR="002E1994" w:rsidRDefault="002E1994" w:rsidP="002E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Sälens Samfällighetsförening</w:t>
      </w:r>
    </w:p>
    <w:p w14:paraId="1149CD27" w14:textId="52ECD463" w:rsidR="002E1994" w:rsidRDefault="002E1994" w:rsidP="002E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håller ordinarie</w:t>
      </w:r>
      <w:r w:rsidR="00C15E2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föreningsstämma</w:t>
      </w:r>
    </w:p>
    <w:p w14:paraId="57501188" w14:textId="77777777" w:rsidR="002E1994" w:rsidRDefault="002E1994" w:rsidP="002E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35BD695F" w14:textId="2B6048C5" w:rsidR="002E1994" w:rsidRDefault="002E1994" w:rsidP="002E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söndagen den</w:t>
      </w:r>
      <w:r w:rsidR="006122F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26 maj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1</w:t>
      </w:r>
      <w:r w:rsidR="006122F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00</w:t>
      </w:r>
    </w:p>
    <w:p w14:paraId="3E80289E" w14:textId="77777777" w:rsidR="002E1994" w:rsidRDefault="002E1994" w:rsidP="002E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i Gesunda Bystuga</w:t>
      </w:r>
    </w:p>
    <w:p w14:paraId="55A31DB3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</w:p>
    <w:p w14:paraId="6DB72FDF" w14:textId="77777777" w:rsidR="002E1994" w:rsidRDefault="002E1994" w:rsidP="002E1994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Ärenden enligt stadgarna</w:t>
      </w:r>
    </w:p>
    <w:p w14:paraId="62FD6874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                        </w:t>
      </w:r>
    </w:p>
    <w:p w14:paraId="2E9D2134" w14:textId="77777777" w:rsidR="002E1994" w:rsidRDefault="002E1994" w:rsidP="002E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Möteshandlingar finns att hämta på Sockenkontoret Sollerön</w:t>
      </w:r>
    </w:p>
    <w:p w14:paraId="5D0F936B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 samt på föreningens hemsida </w:t>
      </w:r>
      <w:hyperlink r:id="rId5" w:tgtFrame="_blank" w:history="1">
        <w:r>
          <w:rPr>
            <w:rStyle w:val="Hyperlnk"/>
            <w:rFonts w:ascii="Arial" w:eastAsia="Times New Roman" w:hAnsi="Arial" w:cs="Arial"/>
            <w:color w:val="0072C6"/>
            <w:sz w:val="23"/>
            <w:szCs w:val="23"/>
            <w:lang w:eastAsia="sv-SE"/>
          </w:rPr>
          <w:t>http://salenvagen.se</w:t>
        </w:r>
      </w:hyperlink>
    </w:p>
    <w:p w14:paraId="39974D4F" w14:textId="77777777" w:rsidR="002E1994" w:rsidRDefault="002E1994" w:rsidP="002E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senast 10 dagar före stämman</w:t>
      </w:r>
    </w:p>
    <w:p w14:paraId="7C7D9694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14:paraId="7906A585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                       Vi bjuder på kaffe, the och kaka</w:t>
      </w:r>
    </w:p>
    <w:p w14:paraId="0F08E5F7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  </w:t>
      </w:r>
    </w:p>
    <w:p w14:paraId="636AF7F0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19B6AFC5" w14:textId="77777777" w:rsidR="002E1994" w:rsidRDefault="002E1994" w:rsidP="002E1994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Välkomna</w:t>
      </w:r>
    </w:p>
    <w:p w14:paraId="1081DC88" w14:textId="77777777" w:rsid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Styrelsen</w:t>
      </w:r>
    </w:p>
    <w:p w14:paraId="2DB07A51" w14:textId="77777777" w:rsidR="00146FE9" w:rsidRDefault="00146FE9"/>
    <w:sectPr w:rsidR="0014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B6D0D"/>
    <w:multiLevelType w:val="hybridMultilevel"/>
    <w:tmpl w:val="35D0D9F4"/>
    <w:lvl w:ilvl="0" w:tplc="B7969D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0382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94"/>
    <w:rsid w:val="00146FE9"/>
    <w:rsid w:val="002E1994"/>
    <w:rsid w:val="006122F5"/>
    <w:rsid w:val="00C15E2B"/>
    <w:rsid w:val="00EB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032B"/>
  <w15:chartTrackingRefBased/>
  <w15:docId w15:val="{755DB6EC-AE9E-4B40-AD4C-4472C6F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94"/>
    <w:pPr>
      <w:spacing w:line="252" w:lineRule="auto"/>
    </w:pPr>
    <w:rPr>
      <w:kern w:val="0"/>
      <w:lang w:val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E1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1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1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1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1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1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1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1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19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19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1994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1994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1994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1994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1994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1994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1994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2E1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1994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1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1994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2E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1994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2E19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19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1994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2E199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2E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lenvage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Noreply-Live Team</dc:creator>
  <cp:keywords/>
  <dc:description/>
  <cp:lastModifiedBy>Noreply-Live Team</cp:lastModifiedBy>
  <cp:revision>5</cp:revision>
  <dcterms:created xsi:type="dcterms:W3CDTF">2024-04-10T11:34:00Z</dcterms:created>
  <dcterms:modified xsi:type="dcterms:W3CDTF">2024-04-22T08:48:00Z</dcterms:modified>
</cp:coreProperties>
</file>